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99" w:rsidRDefault="00496C99">
      <w:r>
        <w:t>от 10.03.2016</w:t>
      </w:r>
    </w:p>
    <w:p w:rsidR="00496C99" w:rsidRDefault="00496C99"/>
    <w:p w:rsidR="00496C99" w:rsidRDefault="00496C99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496C99" w:rsidRDefault="00496C99">
      <w:r>
        <w:t>Общество с ограниченной ответственностью «СКБ-98» ИНН 2543085603</w:t>
      </w:r>
    </w:p>
    <w:p w:rsidR="00496C99" w:rsidRDefault="00496C99">
      <w:r>
        <w:t>Общество с ограниченной ответственностью «Теплогазпроект» ИНН 3906982489</w:t>
      </w:r>
    </w:p>
    <w:p w:rsidR="00496C99" w:rsidRDefault="00496C99">
      <w:r>
        <w:t>Общество с ограниченной ответственностью «НПП Современные технологии» ИНН 6606033421</w:t>
      </w:r>
    </w:p>
    <w:p w:rsidR="00496C99" w:rsidRDefault="00496C99">
      <w:r>
        <w:t>Общество с ограниченной ответственностью «Эль-Маркт» ИНН 7715747234</w:t>
      </w:r>
    </w:p>
    <w:p w:rsidR="00496C99" w:rsidRDefault="00496C9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96C99"/>
    <w:rsid w:val="00045D12"/>
    <w:rsid w:val="00496C9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